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0" w:rsidRPr="004C5180" w:rsidRDefault="004C5180" w:rsidP="004C5180">
      <w:pPr>
        <w:keepNext/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4C5180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DA">
        <w:rPr>
          <w:rFonts w:ascii="Times New Roman" w:hAnsi="Times New Roman" w:cs="Times New Roman"/>
          <w:b/>
          <w:bCs/>
          <w:sz w:val="26"/>
          <w:szCs w:val="26"/>
        </w:rPr>
        <w:t>СОВЕТ</w:t>
      </w: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DA">
        <w:rPr>
          <w:rFonts w:ascii="Times New Roman" w:hAnsi="Times New Roman" w:cs="Times New Roman"/>
          <w:b/>
          <w:bCs/>
          <w:sz w:val="26"/>
          <w:szCs w:val="26"/>
        </w:rPr>
        <w:t>НОВОКРАСНЯНСКОГО МУНИЦИПАЛЬНОГО ОБРАЗОВАНИЯ</w:t>
      </w: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DA">
        <w:rPr>
          <w:rFonts w:ascii="Times New Roman" w:hAnsi="Times New Roman" w:cs="Times New Roman"/>
          <w:b/>
          <w:bCs/>
          <w:sz w:val="26"/>
          <w:szCs w:val="26"/>
        </w:rPr>
        <w:t>ЕРШОВСКОГО РАЙОНА САРАТОВСКОЙ ОБЛАСТИ</w:t>
      </w:r>
    </w:p>
    <w:p w:rsidR="004C5180" w:rsidRPr="00CB54DA" w:rsidRDefault="004C5180" w:rsidP="004C518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4D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C5180" w:rsidRPr="004C5180" w:rsidRDefault="004C5180" w:rsidP="004C518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C5180" w:rsidRDefault="00802BD6" w:rsidP="00CB5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180">
        <w:rPr>
          <w:rFonts w:ascii="Times New Roman" w:hAnsi="Times New Roman" w:cs="Times New Roman"/>
          <w:sz w:val="28"/>
          <w:szCs w:val="28"/>
        </w:rPr>
        <w:t xml:space="preserve">т  </w:t>
      </w:r>
      <w:r w:rsidR="00386B9E">
        <w:rPr>
          <w:rFonts w:ascii="Times New Roman" w:hAnsi="Times New Roman" w:cs="Times New Roman"/>
          <w:sz w:val="28"/>
          <w:szCs w:val="28"/>
        </w:rPr>
        <w:t>21.11</w:t>
      </w:r>
      <w:r w:rsidR="005E534A">
        <w:rPr>
          <w:rFonts w:ascii="Times New Roman" w:hAnsi="Times New Roman" w:cs="Times New Roman"/>
          <w:sz w:val="28"/>
          <w:szCs w:val="28"/>
        </w:rPr>
        <w:t>.2018</w:t>
      </w:r>
      <w:r w:rsidR="004C5180" w:rsidRPr="004C5180">
        <w:rPr>
          <w:rFonts w:ascii="Times New Roman" w:hAnsi="Times New Roman" w:cs="Times New Roman"/>
          <w:sz w:val="28"/>
          <w:szCs w:val="28"/>
        </w:rPr>
        <w:t xml:space="preserve"> г. </w:t>
      </w:r>
      <w:r w:rsidR="004C5180" w:rsidRPr="004C5180">
        <w:rPr>
          <w:rFonts w:ascii="Times New Roman" w:hAnsi="Times New Roman" w:cs="Times New Roman"/>
          <w:sz w:val="28"/>
          <w:szCs w:val="28"/>
        </w:rPr>
        <w:tab/>
      </w:r>
      <w:r w:rsidR="00CB5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C5180" w:rsidRPr="004C5180">
        <w:rPr>
          <w:rFonts w:ascii="Times New Roman" w:hAnsi="Times New Roman" w:cs="Times New Roman"/>
          <w:sz w:val="28"/>
          <w:szCs w:val="28"/>
        </w:rPr>
        <w:t xml:space="preserve">№ </w:t>
      </w:r>
      <w:r w:rsidR="00386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-14</w:t>
      </w:r>
    </w:p>
    <w:p w:rsidR="00CB54DA" w:rsidRPr="004C5180" w:rsidRDefault="00CB54DA" w:rsidP="00CB5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C5180" w:rsidRPr="004C5180" w:rsidRDefault="004C5180" w:rsidP="00802BD6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51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C5180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4C5180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proofErr w:type="spellStart"/>
      <w:r w:rsidRPr="004C5180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4327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02BD6" w:rsidRPr="00802BD6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благоустройства, обеспечения чистоты и порядка на территории </w:t>
      </w:r>
      <w:proofErr w:type="spellStart"/>
      <w:r w:rsidR="00802BD6" w:rsidRPr="00802BD6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802BD6" w:rsidRPr="00802BD6">
        <w:rPr>
          <w:rFonts w:ascii="Times New Roman" w:hAnsi="Times New Roman" w:cs="Times New Roman"/>
          <w:b/>
          <w:sz w:val="28"/>
          <w:szCs w:val="28"/>
        </w:rPr>
        <w:t xml:space="preserve"> МО</w:t>
      </w:r>
      <w:proofErr w:type="gramEnd"/>
    </w:p>
    <w:p w:rsidR="004C5180" w:rsidRPr="004C5180" w:rsidRDefault="004C5180" w:rsidP="004C51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180">
        <w:rPr>
          <w:rFonts w:ascii="Times New Roman" w:hAnsi="Times New Roman" w:cs="Times New Roman"/>
          <w:sz w:val="28"/>
        </w:rPr>
        <w:tab/>
      </w:r>
      <w:r w:rsidRPr="004C518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</w:rPr>
        <w:t xml:space="preserve"> </w:t>
      </w:r>
      <w:r w:rsidRPr="004C5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C5180">
        <w:rPr>
          <w:rFonts w:ascii="Times New Roman" w:hAnsi="Times New Roman" w:cs="Times New Roman"/>
          <w:b/>
          <w:sz w:val="28"/>
          <w:szCs w:val="28"/>
        </w:rPr>
        <w:t>РЕШИЛ</w:t>
      </w:r>
      <w:r w:rsidRPr="004C5180">
        <w:rPr>
          <w:rFonts w:ascii="Times New Roman" w:hAnsi="Times New Roman" w:cs="Times New Roman"/>
          <w:sz w:val="28"/>
          <w:szCs w:val="28"/>
        </w:rPr>
        <w:t>:</w:t>
      </w:r>
    </w:p>
    <w:p w:rsidR="004C5180" w:rsidRPr="00386B9E" w:rsidRDefault="004C5180" w:rsidP="00386B9E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C5180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86B9E" w:rsidRPr="00386B9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благоустройства, обеспечения чистоты и порядка на территории </w:t>
      </w:r>
      <w:proofErr w:type="spellStart"/>
      <w:r w:rsidR="00386B9E" w:rsidRPr="00386B9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386B9E" w:rsidRPr="00386B9E">
        <w:rPr>
          <w:rFonts w:ascii="Times New Roman" w:hAnsi="Times New Roman" w:cs="Times New Roman"/>
          <w:sz w:val="28"/>
          <w:szCs w:val="28"/>
        </w:rPr>
        <w:t xml:space="preserve"> МО</w:t>
      </w:r>
      <w:r w:rsidRPr="00802BD6">
        <w:rPr>
          <w:rFonts w:ascii="Times New Roman" w:hAnsi="Times New Roman" w:cs="Times New Roman"/>
          <w:sz w:val="28"/>
          <w:szCs w:val="28"/>
        </w:rPr>
        <w:t>».</w:t>
      </w:r>
    </w:p>
    <w:p w:rsidR="004C5180" w:rsidRPr="00802BD6" w:rsidRDefault="004C5180" w:rsidP="00802BD6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C51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5180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внесении изменений и дополнений в </w:t>
      </w:r>
      <w:r w:rsidR="00802BD6" w:rsidRPr="00802BD6">
        <w:rPr>
          <w:rFonts w:ascii="Times New Roman" w:hAnsi="Times New Roman" w:cs="Times New Roman"/>
          <w:sz w:val="28"/>
          <w:szCs w:val="28"/>
        </w:rPr>
        <w:t xml:space="preserve">Правила благоустройства, обеспечения чистоты и порядка на территории </w:t>
      </w:r>
      <w:proofErr w:type="spellStart"/>
      <w:r w:rsidR="00802BD6" w:rsidRPr="00802BD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802BD6" w:rsidRPr="00802BD6">
        <w:rPr>
          <w:rFonts w:ascii="Times New Roman" w:hAnsi="Times New Roman" w:cs="Times New Roman"/>
          <w:sz w:val="28"/>
          <w:szCs w:val="28"/>
        </w:rPr>
        <w:t xml:space="preserve"> МО</w:t>
      </w:r>
      <w:r w:rsidR="00802BD6">
        <w:rPr>
          <w:rFonts w:ascii="Times New Roman" w:hAnsi="Times New Roman" w:cs="Times New Roman"/>
          <w:sz w:val="28"/>
        </w:rPr>
        <w:t xml:space="preserve"> </w:t>
      </w:r>
      <w:r w:rsidRPr="004C5180">
        <w:rPr>
          <w:rFonts w:ascii="Times New Roman" w:hAnsi="Times New Roman" w:cs="Times New Roman"/>
          <w:sz w:val="28"/>
          <w:szCs w:val="28"/>
        </w:rPr>
        <w:t>в составе:</w:t>
      </w:r>
      <w:proofErr w:type="gramEnd"/>
    </w:p>
    <w:p w:rsidR="004C5180" w:rsidRPr="004C5180" w:rsidRDefault="005E534A" w:rsidP="004C518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Кузнецова Е.Ю.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proofErr w:type="spellStart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4C5180" w:rsidRPr="004C5180" w:rsidRDefault="00A33E29" w:rsidP="004C518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Микло</w:t>
      </w:r>
      <w:r w:rsidR="008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вш</w:t>
      </w:r>
      <w:proofErr w:type="spellEnd"/>
      <w:r w:rsidR="00802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Т.Н</w:t>
      </w:r>
      <w:r w:rsidR="005E53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proofErr w:type="spellStart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4C5180" w:rsidRPr="004C5180" w:rsidRDefault="005E534A" w:rsidP="004C518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Моргунова В.Н.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proofErr w:type="spellStart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4C5180" w:rsidRPr="004C5180" w:rsidRDefault="004C5180" w:rsidP="004C5180">
      <w:pPr>
        <w:spacing w:line="240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="00386B9E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5E534A">
        <w:rPr>
          <w:rFonts w:ascii="Times New Roman" w:hAnsi="Times New Roman" w:cs="Times New Roman"/>
          <w:sz w:val="28"/>
          <w:szCs w:val="28"/>
        </w:rPr>
        <w:t>.</w:t>
      </w:r>
      <w:r w:rsidR="004D1BB7">
        <w:rPr>
          <w:rFonts w:ascii="Times New Roman" w:hAnsi="Times New Roman" w:cs="Times New Roman"/>
          <w:sz w:val="28"/>
          <w:szCs w:val="28"/>
        </w:rPr>
        <w:t>12.</w:t>
      </w:r>
      <w:r w:rsidR="005E534A">
        <w:rPr>
          <w:rFonts w:ascii="Times New Roman" w:hAnsi="Times New Roman" w:cs="Times New Roman"/>
          <w:sz w:val="28"/>
          <w:szCs w:val="28"/>
        </w:rPr>
        <w:t xml:space="preserve">2018 года в здании СДК с. </w:t>
      </w:r>
      <w:proofErr w:type="gramStart"/>
      <w:r w:rsidR="005E534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5E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34A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5E534A">
        <w:rPr>
          <w:rFonts w:ascii="Times New Roman" w:hAnsi="Times New Roman" w:cs="Times New Roman"/>
          <w:sz w:val="28"/>
          <w:szCs w:val="28"/>
        </w:rPr>
        <w:t xml:space="preserve"> </w:t>
      </w:r>
      <w:r w:rsidRPr="004C5180">
        <w:rPr>
          <w:rFonts w:ascii="Times New Roman" w:hAnsi="Times New Roman" w:cs="Times New Roman"/>
          <w:sz w:val="28"/>
          <w:szCs w:val="28"/>
        </w:rPr>
        <w:t xml:space="preserve"> в </w:t>
      </w:r>
      <w:r w:rsidR="00802B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.00 ч</w:t>
      </w:r>
      <w:r w:rsidRPr="004C5180">
        <w:rPr>
          <w:rFonts w:ascii="Times New Roman" w:hAnsi="Times New Roman" w:cs="Times New Roman"/>
          <w:sz w:val="28"/>
          <w:szCs w:val="28"/>
        </w:rPr>
        <w:t>.</w:t>
      </w:r>
    </w:p>
    <w:p w:rsidR="004C5180" w:rsidRPr="00802BD6" w:rsidRDefault="004C5180" w:rsidP="00802BD6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решение и проект решения «</w:t>
      </w:r>
      <w:r w:rsidR="00386B9E" w:rsidRPr="00386B9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благоустройства, обеспечения чистоты и порядка на территории </w:t>
      </w:r>
      <w:proofErr w:type="spellStart"/>
      <w:r w:rsidR="00386B9E" w:rsidRPr="00386B9E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386B9E" w:rsidRPr="00386B9E">
        <w:rPr>
          <w:rFonts w:ascii="Times New Roman" w:hAnsi="Times New Roman" w:cs="Times New Roman"/>
          <w:sz w:val="28"/>
          <w:szCs w:val="28"/>
        </w:rPr>
        <w:t xml:space="preserve"> МО</w:t>
      </w: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местах определенных решением Совета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25.05.2009 г. № 15-35 «Об определении специальных мест для официального обнародования нормативно-правовых актов Совета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образования» и разместить на официальном сайте администрации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Интернет.</w:t>
      </w:r>
      <w:proofErr w:type="gramEnd"/>
    </w:p>
    <w:p w:rsidR="00CB54DA" w:rsidRDefault="00CB54DA" w:rsidP="004C5180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34A" w:rsidRDefault="005E534A" w:rsidP="004C5180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5180" w:rsidRPr="004C5180" w:rsidRDefault="005E534A" w:rsidP="004C5180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Е.Ю.Кузнецова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72580F" w:rsidRPr="004C5180" w:rsidRDefault="0072580F" w:rsidP="004C5180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72580F" w:rsidRPr="004C5180" w:rsidSect="00CB54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80"/>
    <w:rsid w:val="001E3EE0"/>
    <w:rsid w:val="002638CA"/>
    <w:rsid w:val="0026752E"/>
    <w:rsid w:val="00386B9E"/>
    <w:rsid w:val="00396A8A"/>
    <w:rsid w:val="004327F1"/>
    <w:rsid w:val="004C5180"/>
    <w:rsid w:val="004D1BB7"/>
    <w:rsid w:val="005E534A"/>
    <w:rsid w:val="0072580F"/>
    <w:rsid w:val="007F7619"/>
    <w:rsid w:val="00802BD6"/>
    <w:rsid w:val="00813061"/>
    <w:rsid w:val="00817894"/>
    <w:rsid w:val="00A03C66"/>
    <w:rsid w:val="00A33E29"/>
    <w:rsid w:val="00B85A38"/>
    <w:rsid w:val="00C4307A"/>
    <w:rsid w:val="00C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2018-12-19T04:36:00Z</cp:lastPrinted>
  <dcterms:created xsi:type="dcterms:W3CDTF">2017-09-27T04:27:00Z</dcterms:created>
  <dcterms:modified xsi:type="dcterms:W3CDTF">2018-12-19T04:36:00Z</dcterms:modified>
</cp:coreProperties>
</file>